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88E1" w14:textId="77777777" w:rsidR="00FE49D4" w:rsidRDefault="00FE49D4" w:rsidP="009F0A6B">
      <w:pPr>
        <w:pStyle w:val="Kop1"/>
        <w:jc w:val="center"/>
        <w:rPr>
          <w:color w:val="595959" w:themeColor="text1" w:themeTint="A6"/>
          <w:sz w:val="32"/>
          <w:szCs w:val="32"/>
        </w:rPr>
      </w:pPr>
    </w:p>
    <w:p w14:paraId="789FC9AA" w14:textId="69123080" w:rsidR="00376C52" w:rsidRPr="00FE49D4" w:rsidRDefault="001F507A" w:rsidP="00FE49D4">
      <w:pPr>
        <w:pStyle w:val="Kop1"/>
        <w:rPr>
          <w:color w:val="404040" w:themeColor="text1" w:themeTint="BF"/>
          <w:sz w:val="32"/>
          <w:szCs w:val="32"/>
        </w:rPr>
      </w:pPr>
      <w:r w:rsidRPr="00FE49D4">
        <w:rPr>
          <w:color w:val="404040" w:themeColor="text1" w:themeTint="BF"/>
          <w:sz w:val="32"/>
          <w:szCs w:val="32"/>
        </w:rPr>
        <w:t>Student</w:t>
      </w:r>
      <w:r w:rsidR="00D9301B" w:rsidRPr="00FE49D4">
        <w:rPr>
          <w:color w:val="404040" w:themeColor="text1" w:themeTint="BF"/>
          <w:sz w:val="32"/>
          <w:szCs w:val="32"/>
        </w:rPr>
        <w:t>-</w:t>
      </w:r>
      <w:r w:rsidRPr="00FE49D4">
        <w:rPr>
          <w:color w:val="404040" w:themeColor="text1" w:themeTint="BF"/>
          <w:sz w:val="32"/>
          <w:szCs w:val="32"/>
        </w:rPr>
        <w:t>l</w:t>
      </w:r>
      <w:r w:rsidR="00376C52" w:rsidRPr="00FE49D4">
        <w:rPr>
          <w:color w:val="404040" w:themeColor="text1" w:themeTint="BF"/>
          <w:sz w:val="32"/>
          <w:szCs w:val="32"/>
        </w:rPr>
        <w:t>id worden van de BKHD</w:t>
      </w:r>
    </w:p>
    <w:p w14:paraId="25086EB4" w14:textId="2B68AD82" w:rsidR="00376C52" w:rsidRDefault="00376C52" w:rsidP="00376C52">
      <w:pPr>
        <w:jc w:val="center"/>
        <w:rPr>
          <w:lang w:eastAsia="nl-NL"/>
        </w:rPr>
      </w:pPr>
    </w:p>
    <w:p w14:paraId="4F8BB141" w14:textId="110B4EE6" w:rsidR="001F507A" w:rsidRPr="003C00ED" w:rsidRDefault="001F507A" w:rsidP="001F507A">
      <w:r w:rsidRPr="003C00ED">
        <w:t xml:space="preserve">Je bent student aan één van de door de BKHD erkende opleidingen tot klassiek homeopaat voor dieren. Het uiteindelijke doel is dat je een professional wordt die zelfstandig een praktijk kan voeren waarbinnen dieren met de meest uiteenlopende klachten terecht kunnen. </w:t>
      </w:r>
    </w:p>
    <w:p w14:paraId="3D1BD77D" w14:textId="77777777" w:rsidR="001F507A" w:rsidRPr="003C00ED" w:rsidRDefault="001F507A" w:rsidP="001F507A">
      <w:pPr>
        <w:spacing w:line="259" w:lineRule="auto"/>
      </w:pPr>
      <w:r w:rsidRPr="003C00ED">
        <w:t xml:space="preserve">Wanneer je afgestudeerd bent behoor je tot een gestaag groeiende, jonge beroepsgroep. Een beroepsgroep die zich nog voordat de eerste klassiek homeopaat voor dieren afstudeerde al verenigd had in een beroepsvereniging, de BKHD. Dit betekent dat we onszelf als beroepsgroep serieus nemen en ons ook als zodanig willen profileren naar de buitenwereld. De BKHD staat voor homeopathische geneeskunde die uitgeoefend wordt door goed geschoolde en door de vereniging geregistreerde klassiek homeopaten voor dieren. </w:t>
      </w:r>
    </w:p>
    <w:p w14:paraId="7026BE2F" w14:textId="77777777" w:rsidR="001F507A" w:rsidRPr="003C00ED" w:rsidRDefault="001F507A" w:rsidP="001F507A">
      <w:pPr>
        <w:spacing w:line="259" w:lineRule="auto"/>
      </w:pPr>
      <w:r w:rsidRPr="003C00ED">
        <w:t xml:space="preserve">Nu denk je misschien dat je pas lid kunt worden als je afgestudeerd bent. Dat is niet het geval. We verwelkomen je graag als student-lid van de beroepsvereniging. </w:t>
      </w:r>
    </w:p>
    <w:p w14:paraId="195B00DF" w14:textId="77777777" w:rsidR="001F507A" w:rsidRPr="003C00ED" w:rsidRDefault="001F507A" w:rsidP="001F507A">
      <w:pPr>
        <w:spacing w:line="259" w:lineRule="auto"/>
      </w:pPr>
    </w:p>
    <w:p w14:paraId="533D1EC9" w14:textId="77777777" w:rsidR="009F0A6B" w:rsidRPr="00FE49D4" w:rsidRDefault="001F507A" w:rsidP="009F0A6B">
      <w:pPr>
        <w:pStyle w:val="Kop1"/>
        <w:rPr>
          <w:color w:val="404040" w:themeColor="text1" w:themeTint="BF"/>
        </w:rPr>
      </w:pPr>
      <w:r w:rsidRPr="00FE49D4">
        <w:rPr>
          <w:color w:val="404040" w:themeColor="text1" w:themeTint="BF"/>
        </w:rPr>
        <w:t>Wat kan de BKHD voor jou betekenen</w:t>
      </w:r>
      <w:r w:rsidR="00482AE6" w:rsidRPr="00FE49D4">
        <w:rPr>
          <w:color w:val="404040" w:themeColor="text1" w:themeTint="BF"/>
        </w:rPr>
        <w:t>?</w:t>
      </w:r>
    </w:p>
    <w:p w14:paraId="6AD2F290" w14:textId="77777777" w:rsidR="001F507A" w:rsidRDefault="00482AE6" w:rsidP="009F0A6B">
      <w:pPr>
        <w:pStyle w:val="Kop1"/>
      </w:pPr>
      <w:r>
        <w:t xml:space="preserve"> </w:t>
      </w:r>
    </w:p>
    <w:p w14:paraId="39B06D95" w14:textId="77777777" w:rsidR="00482AE6" w:rsidRPr="00482AE6" w:rsidRDefault="00482AE6" w:rsidP="00482AE6">
      <w:pPr>
        <w:pStyle w:val="Lijstalinea"/>
        <w:numPr>
          <w:ilvl w:val="0"/>
          <w:numId w:val="5"/>
        </w:numPr>
        <w:spacing w:after="120" w:line="259" w:lineRule="auto"/>
      </w:pPr>
      <w:r w:rsidRPr="00482AE6">
        <w:t>De BKHD is de enige beroepsvereniging in Nederland voor klassieke homeopaten voor dieren;</w:t>
      </w:r>
    </w:p>
    <w:p w14:paraId="4068BCEE" w14:textId="77777777" w:rsidR="00482AE6" w:rsidRPr="00482AE6" w:rsidRDefault="00482AE6" w:rsidP="00482AE6">
      <w:pPr>
        <w:pStyle w:val="Lijstalinea"/>
        <w:numPr>
          <w:ilvl w:val="0"/>
          <w:numId w:val="5"/>
        </w:numPr>
        <w:spacing w:after="120" w:line="259" w:lineRule="auto"/>
      </w:pPr>
      <w:r w:rsidRPr="00482AE6">
        <w:t>D</w:t>
      </w:r>
      <w:r>
        <w:t>e</w:t>
      </w:r>
      <w:r w:rsidRPr="00482AE6">
        <w:t xml:space="preserve"> BKHD bewaakt de kwaliteit van opleidingen en nascholingen;</w:t>
      </w:r>
    </w:p>
    <w:p w14:paraId="0D24BB19" w14:textId="77777777" w:rsidR="00482AE6" w:rsidRPr="00482AE6" w:rsidRDefault="00482AE6" w:rsidP="00482AE6">
      <w:pPr>
        <w:pStyle w:val="Lijstalinea"/>
        <w:numPr>
          <w:ilvl w:val="0"/>
          <w:numId w:val="5"/>
        </w:numPr>
        <w:spacing w:after="120" w:line="259" w:lineRule="auto"/>
      </w:pPr>
      <w:r w:rsidRPr="00482AE6">
        <w:t>De belangen van de dierhomeopaten in Nederland en in de EU worden door de BKHD behartigd;</w:t>
      </w:r>
    </w:p>
    <w:p w14:paraId="552A703E" w14:textId="77777777" w:rsidR="00482AE6" w:rsidRPr="00482AE6" w:rsidRDefault="00482AE6" w:rsidP="00482AE6">
      <w:pPr>
        <w:pStyle w:val="Lijstalinea"/>
        <w:numPr>
          <w:ilvl w:val="0"/>
          <w:numId w:val="5"/>
        </w:numPr>
        <w:spacing w:after="120" w:line="259" w:lineRule="auto"/>
      </w:pPr>
      <w:r w:rsidRPr="00482AE6">
        <w:t>Je kunt kosteloos of tegen een gereduceerd tarief deelnemen aan nascholingen georganiseerd door de BKHD;</w:t>
      </w:r>
    </w:p>
    <w:p w14:paraId="5820E346" w14:textId="77777777" w:rsidR="00482AE6" w:rsidRPr="00482AE6" w:rsidRDefault="00482AE6" w:rsidP="00482AE6">
      <w:pPr>
        <w:pStyle w:val="Lijstalinea"/>
        <w:numPr>
          <w:ilvl w:val="0"/>
          <w:numId w:val="5"/>
        </w:numPr>
        <w:spacing w:after="120" w:line="259" w:lineRule="auto"/>
      </w:pPr>
      <w:r w:rsidRPr="00482AE6">
        <w:t>Je wordt op de hoogte gehouden van interessante nascholingen;</w:t>
      </w:r>
    </w:p>
    <w:p w14:paraId="00BBCBBA" w14:textId="77777777" w:rsidR="00482AE6" w:rsidRPr="00482AE6" w:rsidRDefault="00482AE6" w:rsidP="00482AE6">
      <w:pPr>
        <w:pStyle w:val="Lijstalinea"/>
        <w:numPr>
          <w:ilvl w:val="0"/>
          <w:numId w:val="5"/>
        </w:numPr>
        <w:spacing w:after="120" w:line="259" w:lineRule="auto"/>
      </w:pPr>
      <w:r w:rsidRPr="00482AE6">
        <w:t>De BKHD geeft via de website bekendheid aan je praktijk (alleen bij een geregistreerd lidmaatschap);</w:t>
      </w:r>
    </w:p>
    <w:p w14:paraId="3F834323" w14:textId="724FA9D0" w:rsidR="00482AE6" w:rsidRPr="00482AE6" w:rsidRDefault="00482AE6" w:rsidP="00482AE6">
      <w:pPr>
        <w:pStyle w:val="Lijstalinea"/>
        <w:numPr>
          <w:ilvl w:val="0"/>
          <w:numId w:val="5"/>
        </w:numPr>
        <w:spacing w:after="120" w:line="259" w:lineRule="auto"/>
      </w:pPr>
      <w:r w:rsidRPr="00482AE6">
        <w:t xml:space="preserve">Je hebt regelmatig contact met andere dierhomeopaten waarbij </w:t>
      </w:r>
      <w:r w:rsidR="005B29C3">
        <w:t>je</w:t>
      </w:r>
      <w:r w:rsidRPr="00482AE6">
        <w:t xml:space="preserve"> ervaringen en kennis kunt uitwisselen;</w:t>
      </w:r>
    </w:p>
    <w:p w14:paraId="29B361C5" w14:textId="77777777" w:rsidR="00482AE6" w:rsidRPr="00482AE6" w:rsidRDefault="00482AE6" w:rsidP="00482AE6">
      <w:pPr>
        <w:pStyle w:val="Lijstalinea"/>
        <w:numPr>
          <w:ilvl w:val="0"/>
          <w:numId w:val="5"/>
        </w:numPr>
        <w:spacing w:after="120" w:line="259" w:lineRule="auto"/>
      </w:pPr>
      <w:r w:rsidRPr="00482AE6">
        <w:t>Je kunt gebruik maken van enkele voordelen bij producenten en boekhandels.</w:t>
      </w:r>
    </w:p>
    <w:p w14:paraId="61BA8F84" w14:textId="753278A3" w:rsidR="00482AE6" w:rsidRPr="00482AE6" w:rsidRDefault="00482AE6" w:rsidP="00482AE6">
      <w:pPr>
        <w:pStyle w:val="Lijstalinea"/>
        <w:numPr>
          <w:ilvl w:val="0"/>
          <w:numId w:val="5"/>
        </w:numPr>
        <w:spacing w:after="120" w:line="259" w:lineRule="auto"/>
      </w:pPr>
      <w:r w:rsidRPr="00482AE6">
        <w:t>Op het ledendeel van de website word je op hoogte gehouden van nieuws en bestuurszaken;</w:t>
      </w:r>
    </w:p>
    <w:p w14:paraId="4D20A9B2" w14:textId="77777777" w:rsidR="00482AE6" w:rsidRPr="00482AE6" w:rsidRDefault="00482AE6" w:rsidP="00482AE6">
      <w:pPr>
        <w:pStyle w:val="Lijstalinea"/>
        <w:numPr>
          <w:ilvl w:val="0"/>
          <w:numId w:val="5"/>
        </w:numPr>
        <w:spacing w:after="120" w:line="259" w:lineRule="auto"/>
      </w:pPr>
      <w:r w:rsidRPr="00482AE6">
        <w:t>Je kunt actief participeren aan de verdere ontwikkeling van het beroep van klassiek homeopaat voor dieren.</w:t>
      </w:r>
    </w:p>
    <w:p w14:paraId="791AFD55" w14:textId="77777777" w:rsidR="00482AE6" w:rsidRPr="00482AE6" w:rsidRDefault="00482AE6" w:rsidP="00482AE6">
      <w:pPr>
        <w:pStyle w:val="Lijstalinea"/>
        <w:numPr>
          <w:ilvl w:val="0"/>
          <w:numId w:val="5"/>
        </w:numPr>
        <w:spacing w:after="120" w:line="259" w:lineRule="auto"/>
      </w:pPr>
      <w:r w:rsidRPr="00482AE6">
        <w:t>Je hebt toegang tot en stemrecht op onze algemene ledenvergaderingen.</w:t>
      </w:r>
    </w:p>
    <w:p w14:paraId="1B75A6C2" w14:textId="77777777" w:rsidR="00482AE6" w:rsidRDefault="00482AE6" w:rsidP="001F507A">
      <w:pPr>
        <w:spacing w:line="259" w:lineRule="auto"/>
        <w:rPr>
          <w:b/>
        </w:rPr>
      </w:pPr>
    </w:p>
    <w:p w14:paraId="0B8B2424" w14:textId="77777777" w:rsidR="009F0A6B" w:rsidRDefault="009F0A6B" w:rsidP="009F0A6B">
      <w:pPr>
        <w:pStyle w:val="Kop1"/>
      </w:pPr>
    </w:p>
    <w:p w14:paraId="73F62D60" w14:textId="77777777" w:rsidR="00175FD5" w:rsidRDefault="00175FD5" w:rsidP="009F0A6B">
      <w:pPr>
        <w:pStyle w:val="Kop1"/>
      </w:pPr>
    </w:p>
    <w:p w14:paraId="4637B3D6" w14:textId="77777777" w:rsidR="00175FD5" w:rsidRDefault="00175FD5" w:rsidP="009F0A6B">
      <w:pPr>
        <w:pStyle w:val="Kop1"/>
      </w:pPr>
    </w:p>
    <w:p w14:paraId="36FC45A3" w14:textId="0696B467" w:rsidR="00167EB1" w:rsidRDefault="00167EB1" w:rsidP="00167EB1">
      <w:pPr>
        <w:tabs>
          <w:tab w:val="left" w:pos="8104"/>
        </w:tabs>
      </w:pPr>
      <w:r>
        <w:tab/>
      </w:r>
    </w:p>
    <w:p w14:paraId="1A4D7F33" w14:textId="64AB508E" w:rsidR="00FE49D4" w:rsidRDefault="00FE49D4" w:rsidP="00167EB1">
      <w:pPr>
        <w:tabs>
          <w:tab w:val="left" w:pos="8104"/>
        </w:tabs>
      </w:pPr>
    </w:p>
    <w:p w14:paraId="61FAEB3D" w14:textId="555E3614" w:rsidR="001F507A" w:rsidRPr="004023A9" w:rsidRDefault="001F507A" w:rsidP="009F0A6B">
      <w:pPr>
        <w:pStyle w:val="Kop1"/>
        <w:rPr>
          <w:color w:val="404040" w:themeColor="text1" w:themeTint="BF"/>
        </w:rPr>
      </w:pPr>
      <w:r w:rsidRPr="004023A9">
        <w:rPr>
          <w:color w:val="404040" w:themeColor="text1" w:themeTint="BF"/>
        </w:rPr>
        <w:t xml:space="preserve">Wat doet de BKHD nog meer? </w:t>
      </w:r>
    </w:p>
    <w:p w14:paraId="721F5C79" w14:textId="01DB7015" w:rsidR="009F0A6B" w:rsidRPr="009F0A6B" w:rsidRDefault="009F0A6B" w:rsidP="009F0A6B">
      <w:pPr>
        <w:rPr>
          <w:lang w:eastAsia="nl-NL"/>
        </w:rPr>
      </w:pPr>
    </w:p>
    <w:p w14:paraId="382B7B94" w14:textId="7FE2A0AA" w:rsidR="001F507A" w:rsidRPr="003C00ED" w:rsidRDefault="001F507A" w:rsidP="001F507A">
      <w:pPr>
        <w:ind w:left="-5" w:right="178"/>
      </w:pPr>
      <w:r w:rsidRPr="003C00ED">
        <w:t xml:space="preserve">De BKHD ziet toe op de kwaliteit van de scholing waarvoor een kwaliteitsbeleid is opgesteld waarmee de opleidingen jaarlijks worden getoetst. De BKHD stelt voorwaarden aan het kwaliteitsniveau van haar leden. Van de geregistreerde leden wordt verwacht dat zij jaarlijks nascholing volgen maar ook dat zij zich in een werkgroep verenigen om onderwerpen met betrekking tot de beroepsuitoefening verder uit te diepen. </w:t>
      </w:r>
    </w:p>
    <w:p w14:paraId="7730ACB6" w14:textId="511699EA" w:rsidR="001F507A" w:rsidRPr="003C00ED" w:rsidRDefault="001F507A" w:rsidP="009F0A6B">
      <w:pPr>
        <w:spacing w:line="259" w:lineRule="auto"/>
      </w:pPr>
      <w:r w:rsidRPr="003C00ED">
        <w:t xml:space="preserve">Daarnaast stimuleert de BKHD de verdere ontwikkeling van homeopathie voor dieren. </w:t>
      </w:r>
      <w:r w:rsidR="005B29C3">
        <w:t>En</w:t>
      </w:r>
      <w:r w:rsidR="005B29C3" w:rsidRPr="003C00ED">
        <w:t xml:space="preserve"> </w:t>
      </w:r>
      <w:r w:rsidRPr="003C00ED">
        <w:t>is er een beroepsaansprakelijkheidsverzekering afgesloten voor onze leden.</w:t>
      </w:r>
    </w:p>
    <w:p w14:paraId="215EBB0E" w14:textId="1826B3CD" w:rsidR="009F0A6B" w:rsidRDefault="001F507A" w:rsidP="009F0A6B">
      <w:pPr>
        <w:ind w:left="-5"/>
      </w:pPr>
      <w:r w:rsidRPr="003C00ED">
        <w:t xml:space="preserve">De BKHD werkt samen met de </w:t>
      </w:r>
      <w:r w:rsidR="009E5649">
        <w:t xml:space="preserve">NVKH </w:t>
      </w:r>
      <w:r w:rsidR="009E5649" w:rsidRPr="003C00ED">
        <w:t>(Nederlandse vereniging van Klassiek Homeopaten</w:t>
      </w:r>
      <w:r w:rsidR="009E5649">
        <w:t xml:space="preserve">), een </w:t>
      </w:r>
      <w:r w:rsidRPr="003C00ED">
        <w:t>beroepsvereniging voor humaan homeopaten</w:t>
      </w:r>
      <w:r w:rsidR="009E5649">
        <w:t>.</w:t>
      </w:r>
      <w:r w:rsidRPr="003C00ED">
        <w:t xml:space="preserve"> </w:t>
      </w:r>
    </w:p>
    <w:p w14:paraId="4A3AC228" w14:textId="77777777" w:rsidR="009F0A6B" w:rsidRDefault="009F0A6B" w:rsidP="009F0A6B">
      <w:pPr>
        <w:ind w:left="-5"/>
      </w:pPr>
    </w:p>
    <w:p w14:paraId="4B37499A" w14:textId="7F8FEC89" w:rsidR="009F0A6B" w:rsidRPr="004023A9" w:rsidRDefault="009F0A6B" w:rsidP="009F0A6B">
      <w:pPr>
        <w:pStyle w:val="Kop1"/>
        <w:rPr>
          <w:color w:val="404040" w:themeColor="text1" w:themeTint="BF"/>
        </w:rPr>
      </w:pPr>
      <w:r w:rsidRPr="004023A9">
        <w:rPr>
          <w:color w:val="404040" w:themeColor="text1" w:themeTint="BF"/>
        </w:rPr>
        <w:t>Wat kost het per jaar (202</w:t>
      </w:r>
      <w:r w:rsidR="00100C7C" w:rsidRPr="004023A9">
        <w:rPr>
          <w:color w:val="404040" w:themeColor="text1" w:themeTint="BF"/>
        </w:rPr>
        <w:t>4</w:t>
      </w:r>
      <w:r w:rsidRPr="004023A9">
        <w:rPr>
          <w:color w:val="404040" w:themeColor="text1" w:themeTint="BF"/>
        </w:rPr>
        <w:t>)?</w:t>
      </w:r>
    </w:p>
    <w:p w14:paraId="230F8751" w14:textId="77777777" w:rsidR="005B29C3" w:rsidRPr="009511DD" w:rsidRDefault="005B29C3" w:rsidP="009511DD"/>
    <w:p w14:paraId="25C6F742" w14:textId="1FCC7533" w:rsidR="009F0A6B" w:rsidRDefault="009F0A6B" w:rsidP="009F0A6B">
      <w:pPr>
        <w:ind w:left="-5"/>
      </w:pPr>
      <w:r>
        <w:t>Een studentlidmaatschap (je volgt nog een opleiding voor dierhomeopaat aan één van de door de BKHD geaccrediteerde opleidingen): €</w:t>
      </w:r>
      <w:r w:rsidR="005B29C3">
        <w:t xml:space="preserve"> </w:t>
      </w:r>
      <w:r>
        <w:t>50</w:t>
      </w:r>
      <w:r w:rsidR="00F621F3">
        <w:t>,-</w:t>
      </w:r>
    </w:p>
    <w:p w14:paraId="5D0867BB" w14:textId="01B8E213" w:rsidR="009F0A6B" w:rsidRDefault="009F0A6B" w:rsidP="009F0A6B">
      <w:pPr>
        <w:ind w:left="-5"/>
      </w:pPr>
      <w:r>
        <w:t>De BKHD hanteert voor studentleden geen entreegeld. Dierhomeopaten die geen student-lid zijn geweest betalen</w:t>
      </w:r>
      <w:r w:rsidR="00723B6F">
        <w:t xml:space="preserve"> eenmalig</w:t>
      </w:r>
      <w:r>
        <w:t xml:space="preserve"> €</w:t>
      </w:r>
      <w:r w:rsidR="005B29C3">
        <w:t xml:space="preserve"> </w:t>
      </w:r>
      <w:r>
        <w:t>25</w:t>
      </w:r>
      <w:r w:rsidR="00156CAF">
        <w:t>,-</w:t>
      </w:r>
      <w:r>
        <w:t xml:space="preserve"> administratiekosten.</w:t>
      </w:r>
    </w:p>
    <w:p w14:paraId="26805916" w14:textId="77777777" w:rsidR="009F0A6B" w:rsidRDefault="009F0A6B" w:rsidP="009F0A6B">
      <w:pPr>
        <w:ind w:left="-5"/>
      </w:pPr>
    </w:p>
    <w:p w14:paraId="24E666E7" w14:textId="2CC59D63" w:rsidR="009F0A6B" w:rsidRPr="009F0A6B" w:rsidRDefault="009F0A6B" w:rsidP="009F0A6B">
      <w:pPr>
        <w:pStyle w:val="Kop1"/>
      </w:pPr>
      <w:r w:rsidRPr="009F0A6B">
        <w:t xml:space="preserve">Aanvraag </w:t>
      </w:r>
      <w:r w:rsidR="00ED4E0D">
        <w:t>s</w:t>
      </w:r>
      <w:r w:rsidRPr="009F0A6B">
        <w:t>tudentlidmaatschap</w:t>
      </w:r>
    </w:p>
    <w:p w14:paraId="36067174" w14:textId="77777777" w:rsidR="009F0A6B" w:rsidRDefault="009F0A6B" w:rsidP="009F0A6B">
      <w:pPr>
        <w:ind w:left="-5"/>
      </w:pPr>
    </w:p>
    <w:p w14:paraId="303B3832" w14:textId="3433B86F" w:rsidR="001F507A" w:rsidRPr="003C00ED" w:rsidRDefault="009F0A6B" w:rsidP="009F0A6B">
      <w:pPr>
        <w:ind w:left="-5"/>
      </w:pPr>
      <w:r>
        <w:t>Wil je lid worden? Vul dan het onderstaande formulier in en mail dat naar post@bkhd.nl</w:t>
      </w:r>
    </w:p>
    <w:p w14:paraId="6AE7B3D2" w14:textId="614ACFBD" w:rsidR="003C00ED" w:rsidRPr="003C00ED" w:rsidRDefault="003C00ED" w:rsidP="003C00ED">
      <w:pPr>
        <w:rPr>
          <w:rFonts w:cs="Tahoma"/>
        </w:rPr>
      </w:pPr>
      <w:r w:rsidRPr="003C00ED">
        <w:rPr>
          <w:rFonts w:cs="Tahoma"/>
        </w:rPr>
        <w:t xml:space="preserve">Aan de hand </w:t>
      </w:r>
      <w:r w:rsidR="00F621F3">
        <w:rPr>
          <w:rFonts w:cs="Tahoma"/>
        </w:rPr>
        <w:t>van deze</w:t>
      </w:r>
      <w:r w:rsidRPr="003C00ED">
        <w:rPr>
          <w:rFonts w:cs="Tahoma"/>
        </w:rPr>
        <w:t xml:space="preserve"> gegevens zullen wij beoordelen of </w:t>
      </w:r>
      <w:r w:rsidR="00F621F3">
        <w:rPr>
          <w:rFonts w:cs="Tahoma"/>
        </w:rPr>
        <w:t>je</w:t>
      </w:r>
      <w:r w:rsidR="00F621F3" w:rsidRPr="003C00ED">
        <w:rPr>
          <w:rFonts w:cs="Tahoma"/>
        </w:rPr>
        <w:t xml:space="preserve"> </w:t>
      </w:r>
      <w:r w:rsidRPr="003C00ED">
        <w:rPr>
          <w:rFonts w:cs="Tahoma"/>
        </w:rPr>
        <w:t xml:space="preserve">aan de toelatingscriteria voldoet. </w:t>
      </w:r>
      <w:r w:rsidR="00F621F3">
        <w:rPr>
          <w:rFonts w:cs="Tahoma"/>
        </w:rPr>
        <w:t xml:space="preserve">Hiervan </w:t>
      </w:r>
      <w:r w:rsidRPr="003C00ED">
        <w:rPr>
          <w:rFonts w:cs="Tahoma"/>
        </w:rPr>
        <w:t xml:space="preserve">zullen </w:t>
      </w:r>
      <w:r w:rsidR="00F621F3">
        <w:rPr>
          <w:rFonts w:cs="Tahoma"/>
        </w:rPr>
        <w:t>wij je</w:t>
      </w:r>
      <w:r w:rsidRPr="003C00ED">
        <w:rPr>
          <w:rFonts w:cs="Tahoma"/>
        </w:rPr>
        <w:t xml:space="preserve"> binnen 2 weken na ontvangst van </w:t>
      </w:r>
      <w:r w:rsidR="00F621F3">
        <w:rPr>
          <w:rFonts w:cs="Tahoma"/>
        </w:rPr>
        <w:t>je</w:t>
      </w:r>
      <w:r w:rsidR="00F621F3" w:rsidRPr="003C00ED">
        <w:rPr>
          <w:rFonts w:cs="Tahoma"/>
        </w:rPr>
        <w:t xml:space="preserve"> </w:t>
      </w:r>
      <w:r w:rsidRPr="003C00ED">
        <w:rPr>
          <w:rFonts w:cs="Tahoma"/>
        </w:rPr>
        <w:t>aanmelding op de hoogte brengen.</w:t>
      </w:r>
    </w:p>
    <w:p w14:paraId="20749329" w14:textId="66AF9993" w:rsidR="003C00ED" w:rsidRPr="003C00ED" w:rsidRDefault="003C00ED" w:rsidP="009511DD">
      <w:r w:rsidRPr="003C00ED">
        <w:rPr>
          <w:rFonts w:cs="Tahoma"/>
        </w:rPr>
        <w:t>Als student</w:t>
      </w:r>
      <w:r w:rsidR="00661BE4">
        <w:rPr>
          <w:rFonts w:cs="Tahoma"/>
        </w:rPr>
        <w:t>-</w:t>
      </w:r>
      <w:r w:rsidRPr="003C00ED">
        <w:rPr>
          <w:rFonts w:cs="Tahoma"/>
        </w:rPr>
        <w:t xml:space="preserve">lid verklaar je je akkoord met een contributie van € 50,- per jaar (het lidmaatschap gaat per maand in). Wanneer je na je afstuderen je studentlidmaatschap wilt omzetten in een lidmaatschap voor </w:t>
      </w:r>
      <w:r w:rsidR="00F621F3">
        <w:rPr>
          <w:rFonts w:cs="Tahoma"/>
        </w:rPr>
        <w:t>geregistreerd</w:t>
      </w:r>
      <w:r w:rsidRPr="003C00ED">
        <w:rPr>
          <w:rFonts w:cs="Tahoma"/>
        </w:rPr>
        <w:t xml:space="preserve"> </w:t>
      </w:r>
      <w:r w:rsidR="00F621F3">
        <w:rPr>
          <w:rFonts w:cs="Tahoma"/>
        </w:rPr>
        <w:t>dieren</w:t>
      </w:r>
      <w:r w:rsidR="00F621F3" w:rsidRPr="003C00ED">
        <w:rPr>
          <w:rFonts w:cs="Tahoma"/>
        </w:rPr>
        <w:t>homeopa</w:t>
      </w:r>
      <w:r w:rsidR="00F621F3">
        <w:rPr>
          <w:rFonts w:cs="Tahoma"/>
        </w:rPr>
        <w:t>at</w:t>
      </w:r>
      <w:r w:rsidR="00F621F3" w:rsidRPr="003C00ED">
        <w:rPr>
          <w:rFonts w:cs="Tahoma"/>
        </w:rPr>
        <w:t xml:space="preserve"> </w:t>
      </w:r>
      <w:r w:rsidRPr="003C00ED">
        <w:rPr>
          <w:rFonts w:cs="Tahoma"/>
        </w:rPr>
        <w:t xml:space="preserve">ben je geen entreegeld verschuldigd. Je bent dan </w:t>
      </w:r>
      <w:r w:rsidR="00F621F3">
        <w:rPr>
          <w:rFonts w:cs="Tahoma"/>
        </w:rPr>
        <w:t xml:space="preserve">al </w:t>
      </w:r>
      <w:r w:rsidRPr="003C00ED">
        <w:rPr>
          <w:rFonts w:cs="Tahoma"/>
        </w:rPr>
        <w:t>wel minimaal 1 jaar lid van de BKHD.</w:t>
      </w:r>
    </w:p>
    <w:p w14:paraId="333E4DD5" w14:textId="77777777" w:rsidR="003C00ED" w:rsidRPr="003C00ED" w:rsidRDefault="003C00ED">
      <w:pPr>
        <w:rPr>
          <w:rFonts w:eastAsia="Times New Roman" w:cs="Helvetica"/>
          <w:color w:val="3A3A3A"/>
          <w:lang w:eastAsia="nl-NL"/>
        </w:rPr>
      </w:pPr>
      <w:r w:rsidRPr="003C00ED">
        <w:rPr>
          <w:rFonts w:cs="Helvetica"/>
          <w:color w:val="3A3A3A"/>
        </w:rPr>
        <w:br w:type="page"/>
      </w:r>
    </w:p>
    <w:p w14:paraId="783CB838" w14:textId="14235ED6" w:rsidR="003C00ED" w:rsidRPr="004023A9" w:rsidRDefault="003C00ED" w:rsidP="003C00ED">
      <w:pPr>
        <w:rPr>
          <w:rFonts w:cs="Tahoma"/>
          <w:b/>
          <w:color w:val="404040" w:themeColor="text1" w:themeTint="BF"/>
          <w:sz w:val="28"/>
          <w:szCs w:val="28"/>
        </w:rPr>
      </w:pPr>
      <w:r w:rsidRPr="004023A9">
        <w:rPr>
          <w:rFonts w:cs="Tahoma"/>
          <w:b/>
          <w:color w:val="404040" w:themeColor="text1" w:themeTint="BF"/>
          <w:sz w:val="28"/>
          <w:szCs w:val="28"/>
        </w:rPr>
        <w:lastRenderedPageBreak/>
        <w:t>Aanvraagformulier student</w:t>
      </w:r>
      <w:r w:rsidR="009E5649" w:rsidRPr="004023A9">
        <w:rPr>
          <w:rFonts w:cs="Tahoma"/>
          <w:b/>
          <w:color w:val="404040" w:themeColor="text1" w:themeTint="BF"/>
          <w:sz w:val="28"/>
          <w:szCs w:val="28"/>
        </w:rPr>
        <w:t>lid</w:t>
      </w:r>
      <w:r w:rsidR="00ED4E0D" w:rsidRPr="004023A9">
        <w:rPr>
          <w:rFonts w:cs="Tahoma"/>
          <w:b/>
          <w:color w:val="404040" w:themeColor="text1" w:themeTint="BF"/>
          <w:sz w:val="28"/>
          <w:szCs w:val="28"/>
        </w:rPr>
        <w:t>maatschap</w:t>
      </w:r>
      <w:r w:rsidR="009E5649" w:rsidRPr="004023A9">
        <w:rPr>
          <w:rFonts w:cs="Tahoma"/>
          <w:b/>
          <w:color w:val="404040" w:themeColor="text1" w:themeTint="BF"/>
          <w:sz w:val="28"/>
          <w:szCs w:val="28"/>
        </w:rPr>
        <w:t xml:space="preserve"> </w:t>
      </w:r>
      <w:r w:rsidRPr="004023A9">
        <w:rPr>
          <w:rFonts w:cs="Tahoma"/>
          <w:b/>
          <w:color w:val="404040" w:themeColor="text1" w:themeTint="BF"/>
          <w:sz w:val="28"/>
          <w:szCs w:val="28"/>
        </w:rPr>
        <w:t>BKHD</w:t>
      </w:r>
    </w:p>
    <w:p w14:paraId="4C74465C" w14:textId="77777777" w:rsidR="003C00ED" w:rsidRPr="003C00ED" w:rsidRDefault="003C00ED" w:rsidP="003C00ED">
      <w:pPr>
        <w:rPr>
          <w:rFonts w:cs="Tahom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619"/>
      </w:tblGrid>
      <w:tr w:rsidR="003C00ED" w:rsidRPr="003C00ED" w14:paraId="27BDA8AE" w14:textId="77777777" w:rsidTr="00FE49D4">
        <w:trPr>
          <w:trHeight w:val="454"/>
        </w:trPr>
        <w:tc>
          <w:tcPr>
            <w:tcW w:w="2448" w:type="dxa"/>
            <w:vAlign w:val="center"/>
          </w:tcPr>
          <w:p w14:paraId="23BC27BE" w14:textId="77777777" w:rsidR="003C00ED" w:rsidRPr="003C00ED" w:rsidRDefault="003C00ED" w:rsidP="009511DD">
            <w:pPr>
              <w:spacing w:after="0" w:line="240" w:lineRule="auto"/>
              <w:rPr>
                <w:rFonts w:cs="Tahoma"/>
              </w:rPr>
            </w:pPr>
            <w:r>
              <w:rPr>
                <w:rFonts w:cs="Tahoma"/>
              </w:rPr>
              <w:t>Achternaam</w:t>
            </w:r>
          </w:p>
        </w:tc>
        <w:tc>
          <w:tcPr>
            <w:tcW w:w="6619" w:type="dxa"/>
            <w:vAlign w:val="center"/>
          </w:tcPr>
          <w:p w14:paraId="044D6238" w14:textId="77777777" w:rsidR="003C00ED" w:rsidRPr="003C00ED" w:rsidRDefault="003C00ED" w:rsidP="009511DD">
            <w:pPr>
              <w:spacing w:after="0" w:line="240" w:lineRule="auto"/>
              <w:rPr>
                <w:rFonts w:cs="Tahoma"/>
              </w:rPr>
            </w:pPr>
          </w:p>
        </w:tc>
      </w:tr>
      <w:tr w:rsidR="003C00ED" w:rsidRPr="003C00ED" w14:paraId="25858BF7" w14:textId="77777777" w:rsidTr="00FE49D4">
        <w:trPr>
          <w:trHeight w:val="454"/>
        </w:trPr>
        <w:tc>
          <w:tcPr>
            <w:tcW w:w="2448" w:type="dxa"/>
            <w:vAlign w:val="center"/>
          </w:tcPr>
          <w:p w14:paraId="31FCE6BD" w14:textId="77777777" w:rsidR="003C00ED" w:rsidRPr="003C00ED" w:rsidRDefault="003C00ED" w:rsidP="009511DD">
            <w:pPr>
              <w:spacing w:after="0" w:line="240" w:lineRule="auto"/>
              <w:rPr>
                <w:rFonts w:cs="Tahoma"/>
              </w:rPr>
            </w:pPr>
            <w:r w:rsidRPr="003C00ED">
              <w:rPr>
                <w:rFonts w:cs="Tahoma"/>
              </w:rPr>
              <w:t>Voornaam</w:t>
            </w:r>
          </w:p>
        </w:tc>
        <w:tc>
          <w:tcPr>
            <w:tcW w:w="6619" w:type="dxa"/>
            <w:vAlign w:val="center"/>
          </w:tcPr>
          <w:p w14:paraId="4E2CBE18" w14:textId="77777777" w:rsidR="003C00ED" w:rsidRPr="003C00ED" w:rsidRDefault="003C00ED" w:rsidP="009511DD">
            <w:pPr>
              <w:spacing w:after="0" w:line="240" w:lineRule="auto"/>
              <w:rPr>
                <w:rFonts w:cs="Tahoma"/>
              </w:rPr>
            </w:pPr>
          </w:p>
        </w:tc>
      </w:tr>
      <w:tr w:rsidR="003C00ED" w:rsidRPr="003C00ED" w14:paraId="400A72E9" w14:textId="77777777" w:rsidTr="00FE49D4">
        <w:trPr>
          <w:trHeight w:val="454"/>
        </w:trPr>
        <w:tc>
          <w:tcPr>
            <w:tcW w:w="2448" w:type="dxa"/>
            <w:vAlign w:val="center"/>
          </w:tcPr>
          <w:p w14:paraId="0F575621" w14:textId="77777777" w:rsidR="003C00ED" w:rsidRPr="003C00ED" w:rsidRDefault="003C00ED" w:rsidP="009511DD">
            <w:pPr>
              <w:spacing w:after="0" w:line="240" w:lineRule="auto"/>
              <w:rPr>
                <w:rFonts w:cs="Tahoma"/>
              </w:rPr>
            </w:pPr>
            <w:r>
              <w:rPr>
                <w:rFonts w:cs="Tahoma"/>
              </w:rPr>
              <w:t xml:space="preserve">Straat en </w:t>
            </w:r>
            <w:r w:rsidRPr="003C00ED">
              <w:rPr>
                <w:rFonts w:cs="Tahoma"/>
              </w:rPr>
              <w:t>huisnummer</w:t>
            </w:r>
          </w:p>
        </w:tc>
        <w:tc>
          <w:tcPr>
            <w:tcW w:w="6619" w:type="dxa"/>
            <w:vAlign w:val="center"/>
          </w:tcPr>
          <w:p w14:paraId="248FE9D6" w14:textId="77777777" w:rsidR="003C00ED" w:rsidRPr="003C00ED" w:rsidRDefault="003C00ED" w:rsidP="009511DD">
            <w:pPr>
              <w:spacing w:after="0" w:line="240" w:lineRule="auto"/>
              <w:rPr>
                <w:rFonts w:cs="Tahoma"/>
              </w:rPr>
            </w:pPr>
          </w:p>
        </w:tc>
      </w:tr>
      <w:tr w:rsidR="003C00ED" w:rsidRPr="003C00ED" w14:paraId="6419664A" w14:textId="77777777" w:rsidTr="00FE49D4">
        <w:trPr>
          <w:trHeight w:val="454"/>
        </w:trPr>
        <w:tc>
          <w:tcPr>
            <w:tcW w:w="2448" w:type="dxa"/>
            <w:vAlign w:val="center"/>
          </w:tcPr>
          <w:p w14:paraId="6BE72903" w14:textId="77777777" w:rsidR="003C00ED" w:rsidRPr="003C00ED" w:rsidRDefault="003C00ED" w:rsidP="009511DD">
            <w:pPr>
              <w:spacing w:after="0" w:line="240" w:lineRule="auto"/>
              <w:rPr>
                <w:rFonts w:cs="Tahoma"/>
              </w:rPr>
            </w:pPr>
            <w:r>
              <w:rPr>
                <w:rFonts w:cs="Tahoma"/>
              </w:rPr>
              <w:t>Postcode en woonplaats</w:t>
            </w:r>
          </w:p>
        </w:tc>
        <w:tc>
          <w:tcPr>
            <w:tcW w:w="6619" w:type="dxa"/>
            <w:vAlign w:val="center"/>
          </w:tcPr>
          <w:p w14:paraId="1E1D4629" w14:textId="77777777" w:rsidR="003C00ED" w:rsidRPr="003C00ED" w:rsidRDefault="003C00ED" w:rsidP="009511DD">
            <w:pPr>
              <w:spacing w:after="0" w:line="240" w:lineRule="auto"/>
              <w:rPr>
                <w:rFonts w:cs="Tahoma"/>
              </w:rPr>
            </w:pPr>
          </w:p>
        </w:tc>
      </w:tr>
      <w:tr w:rsidR="003C00ED" w:rsidRPr="003C00ED" w14:paraId="7AF049D5" w14:textId="77777777" w:rsidTr="00FE49D4">
        <w:trPr>
          <w:trHeight w:val="454"/>
        </w:trPr>
        <w:tc>
          <w:tcPr>
            <w:tcW w:w="2448" w:type="dxa"/>
            <w:vAlign w:val="center"/>
          </w:tcPr>
          <w:p w14:paraId="3D760517" w14:textId="77777777" w:rsidR="003C00ED" w:rsidRPr="003C00ED" w:rsidRDefault="003C00ED" w:rsidP="009511DD">
            <w:pPr>
              <w:spacing w:after="0" w:line="240" w:lineRule="auto"/>
              <w:rPr>
                <w:rFonts w:cs="Tahoma"/>
              </w:rPr>
            </w:pPr>
            <w:r w:rsidRPr="003C00ED">
              <w:rPr>
                <w:rFonts w:cs="Tahoma"/>
              </w:rPr>
              <w:t>Telefoon</w:t>
            </w:r>
          </w:p>
        </w:tc>
        <w:tc>
          <w:tcPr>
            <w:tcW w:w="6619" w:type="dxa"/>
            <w:vAlign w:val="center"/>
          </w:tcPr>
          <w:p w14:paraId="73AE25E2" w14:textId="77777777" w:rsidR="003C00ED" w:rsidRPr="003C00ED" w:rsidRDefault="003C00ED" w:rsidP="009511DD">
            <w:pPr>
              <w:spacing w:after="0" w:line="240" w:lineRule="auto"/>
              <w:rPr>
                <w:rFonts w:cs="Tahoma"/>
              </w:rPr>
            </w:pPr>
          </w:p>
        </w:tc>
      </w:tr>
      <w:tr w:rsidR="003C00ED" w:rsidRPr="003C00ED" w14:paraId="6BEA8D0C" w14:textId="77777777" w:rsidTr="00FE49D4">
        <w:trPr>
          <w:trHeight w:val="454"/>
        </w:trPr>
        <w:tc>
          <w:tcPr>
            <w:tcW w:w="2448" w:type="dxa"/>
            <w:vAlign w:val="center"/>
          </w:tcPr>
          <w:p w14:paraId="6F4D5E99" w14:textId="77777777" w:rsidR="003C00ED" w:rsidRPr="003C00ED" w:rsidRDefault="003C00ED" w:rsidP="009511DD">
            <w:pPr>
              <w:spacing w:after="0" w:line="240" w:lineRule="auto"/>
              <w:rPr>
                <w:rFonts w:cs="Tahoma"/>
              </w:rPr>
            </w:pPr>
            <w:r w:rsidRPr="003C00ED">
              <w:rPr>
                <w:rFonts w:cs="Tahoma"/>
              </w:rPr>
              <w:t>Mobiel</w:t>
            </w:r>
          </w:p>
        </w:tc>
        <w:tc>
          <w:tcPr>
            <w:tcW w:w="6619" w:type="dxa"/>
            <w:vAlign w:val="center"/>
          </w:tcPr>
          <w:p w14:paraId="0632F4EB" w14:textId="77777777" w:rsidR="003C00ED" w:rsidRPr="003C00ED" w:rsidRDefault="003C00ED" w:rsidP="009511DD">
            <w:pPr>
              <w:spacing w:after="0" w:line="240" w:lineRule="auto"/>
              <w:rPr>
                <w:rFonts w:cs="Tahoma"/>
              </w:rPr>
            </w:pPr>
          </w:p>
        </w:tc>
      </w:tr>
      <w:tr w:rsidR="003C00ED" w:rsidRPr="003C00ED" w14:paraId="4B14C8B7" w14:textId="77777777" w:rsidTr="00FE49D4">
        <w:trPr>
          <w:trHeight w:val="454"/>
        </w:trPr>
        <w:tc>
          <w:tcPr>
            <w:tcW w:w="2448" w:type="dxa"/>
            <w:vAlign w:val="center"/>
          </w:tcPr>
          <w:p w14:paraId="2031EF9C" w14:textId="77777777" w:rsidR="003C00ED" w:rsidRPr="003C00ED" w:rsidRDefault="003C00ED" w:rsidP="009511DD">
            <w:pPr>
              <w:spacing w:after="0" w:line="240" w:lineRule="auto"/>
              <w:rPr>
                <w:rFonts w:cs="Tahoma"/>
              </w:rPr>
            </w:pPr>
            <w:r w:rsidRPr="003C00ED">
              <w:rPr>
                <w:rFonts w:cs="Tahoma"/>
              </w:rPr>
              <w:t xml:space="preserve">Email </w:t>
            </w:r>
          </w:p>
        </w:tc>
        <w:tc>
          <w:tcPr>
            <w:tcW w:w="6619" w:type="dxa"/>
            <w:vAlign w:val="center"/>
          </w:tcPr>
          <w:p w14:paraId="36C1FD07" w14:textId="77777777" w:rsidR="003C00ED" w:rsidRPr="003C00ED" w:rsidRDefault="003C00ED" w:rsidP="009511DD">
            <w:pPr>
              <w:spacing w:after="0" w:line="240" w:lineRule="auto"/>
              <w:rPr>
                <w:rFonts w:cs="Tahoma"/>
              </w:rPr>
            </w:pPr>
          </w:p>
        </w:tc>
      </w:tr>
    </w:tbl>
    <w:p w14:paraId="7764DFC8" w14:textId="77777777" w:rsidR="003C00ED" w:rsidRPr="003C00ED" w:rsidRDefault="003C00ED" w:rsidP="003C00ED">
      <w:pPr>
        <w:rPr>
          <w:rFonts w:cs="Tahoma"/>
        </w:rPr>
      </w:pPr>
    </w:p>
    <w:p w14:paraId="73E9EA8C" w14:textId="3AC35993" w:rsidR="003C00ED" w:rsidRPr="003C00ED" w:rsidRDefault="003C00ED" w:rsidP="003C00ED">
      <w:pPr>
        <w:rPr>
          <w:rFonts w:cs="Tahoma"/>
        </w:rPr>
      </w:pPr>
      <w:r w:rsidRPr="003C00ED">
        <w:rPr>
          <w:rFonts w:cs="Tahoma"/>
        </w:rPr>
        <w:t xml:space="preserve">Volgt de opleiding tot Klassiek Homeopaat voor Dieren aan de volgende </w:t>
      </w:r>
      <w:r w:rsidR="00F621F3">
        <w:rPr>
          <w:rFonts w:cs="Tahoma"/>
        </w:rPr>
        <w:t>opleiding</w:t>
      </w:r>
      <w:r w:rsidRPr="003C00ED">
        <w:rPr>
          <w:rFonts w:cs="Tahoma"/>
        </w:rPr>
        <w:t>:</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6644"/>
      </w:tblGrid>
      <w:tr w:rsidR="003C00ED" w:rsidRPr="003C00ED" w14:paraId="52FD8801" w14:textId="77777777" w:rsidTr="00FE49D4">
        <w:trPr>
          <w:trHeight w:val="454"/>
        </w:trPr>
        <w:tc>
          <w:tcPr>
            <w:tcW w:w="2448" w:type="dxa"/>
            <w:vAlign w:val="center"/>
          </w:tcPr>
          <w:p w14:paraId="6FD7F677" w14:textId="31AFA7C1" w:rsidR="003C00ED" w:rsidRPr="003C00ED" w:rsidRDefault="003C00ED" w:rsidP="009511DD">
            <w:pPr>
              <w:spacing w:after="0" w:line="240" w:lineRule="auto"/>
              <w:rPr>
                <w:rFonts w:cs="Tahoma"/>
              </w:rPr>
            </w:pPr>
            <w:r w:rsidRPr="003C00ED">
              <w:rPr>
                <w:rFonts w:cs="Tahoma"/>
              </w:rPr>
              <w:t xml:space="preserve">Naam </w:t>
            </w:r>
            <w:r w:rsidR="00F621F3">
              <w:rPr>
                <w:rFonts w:cs="Tahoma"/>
              </w:rPr>
              <w:t>opleiding</w:t>
            </w:r>
          </w:p>
        </w:tc>
        <w:tc>
          <w:tcPr>
            <w:tcW w:w="6764" w:type="dxa"/>
            <w:vAlign w:val="center"/>
          </w:tcPr>
          <w:p w14:paraId="4B172BF1" w14:textId="77777777" w:rsidR="003C00ED" w:rsidRPr="003C00ED" w:rsidRDefault="003C00ED" w:rsidP="009511DD">
            <w:pPr>
              <w:spacing w:after="0" w:line="240" w:lineRule="auto"/>
              <w:rPr>
                <w:rFonts w:cs="Tahoma"/>
              </w:rPr>
            </w:pPr>
          </w:p>
        </w:tc>
      </w:tr>
      <w:tr w:rsidR="003C00ED" w:rsidRPr="003C00ED" w14:paraId="3DCF249F" w14:textId="77777777" w:rsidTr="00FE49D4">
        <w:trPr>
          <w:trHeight w:val="454"/>
        </w:trPr>
        <w:tc>
          <w:tcPr>
            <w:tcW w:w="2448" w:type="dxa"/>
            <w:vAlign w:val="center"/>
          </w:tcPr>
          <w:p w14:paraId="635764D4" w14:textId="77777777" w:rsidR="003C00ED" w:rsidRPr="003C00ED" w:rsidRDefault="003C00ED" w:rsidP="009511DD">
            <w:pPr>
              <w:spacing w:after="0" w:line="240" w:lineRule="auto"/>
              <w:rPr>
                <w:rFonts w:cs="Tahoma"/>
              </w:rPr>
            </w:pPr>
            <w:r w:rsidRPr="003C00ED">
              <w:rPr>
                <w:rFonts w:cs="Tahoma"/>
              </w:rPr>
              <w:t>Studeert af in het jaar</w:t>
            </w:r>
          </w:p>
        </w:tc>
        <w:tc>
          <w:tcPr>
            <w:tcW w:w="6764" w:type="dxa"/>
            <w:vAlign w:val="center"/>
          </w:tcPr>
          <w:p w14:paraId="2AC40A62" w14:textId="77777777" w:rsidR="003C00ED" w:rsidRPr="003C00ED" w:rsidRDefault="003C00ED" w:rsidP="009511DD">
            <w:pPr>
              <w:spacing w:after="0" w:line="240" w:lineRule="auto"/>
              <w:rPr>
                <w:rFonts w:cs="Tahoma"/>
              </w:rPr>
            </w:pPr>
          </w:p>
        </w:tc>
      </w:tr>
    </w:tbl>
    <w:p w14:paraId="4EBCCB7E" w14:textId="77777777" w:rsidR="003C00ED" w:rsidRDefault="003C00ED" w:rsidP="003C00ED">
      <w:pPr>
        <w:pStyle w:val="Plattetekstinspringen"/>
        <w:ind w:left="0"/>
        <w:rPr>
          <w:rFonts w:asciiTheme="minorHAnsi" w:hAnsiTheme="minorHAnsi"/>
          <w:sz w:val="22"/>
          <w:szCs w:val="22"/>
        </w:rPr>
      </w:pPr>
    </w:p>
    <w:p w14:paraId="3BD7718C" w14:textId="77777777" w:rsidR="003C00ED" w:rsidRPr="003C00ED" w:rsidRDefault="003C00ED" w:rsidP="003C00ED">
      <w:pPr>
        <w:pStyle w:val="Plattetekstinspringen"/>
        <w:ind w:left="0"/>
        <w:rPr>
          <w:rFonts w:asciiTheme="minorHAnsi" w:hAnsiTheme="minorHAnsi"/>
          <w:sz w:val="22"/>
          <w:szCs w:val="22"/>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3C00ED" w:rsidRPr="003C00ED" w14:paraId="725A8A8F" w14:textId="77777777" w:rsidTr="00FE49D4">
        <w:trPr>
          <w:trHeight w:val="1554"/>
        </w:trPr>
        <w:tc>
          <w:tcPr>
            <w:tcW w:w="9212" w:type="dxa"/>
          </w:tcPr>
          <w:p w14:paraId="532BDA5B" w14:textId="77777777" w:rsidR="003C00ED" w:rsidRPr="003C00ED" w:rsidRDefault="003C00ED" w:rsidP="000C3E83">
            <w:pPr>
              <w:rPr>
                <w:rFonts w:cs="Tahoma"/>
              </w:rPr>
            </w:pPr>
            <w:r w:rsidRPr="003C00ED">
              <w:rPr>
                <w:rFonts w:cs="Tahoma"/>
              </w:rPr>
              <w:t>Eventuele opmerkingen:</w:t>
            </w:r>
          </w:p>
          <w:p w14:paraId="5464AE5F" w14:textId="77777777" w:rsidR="003C00ED" w:rsidRPr="003C00ED" w:rsidRDefault="003C00ED" w:rsidP="000C3E83">
            <w:pPr>
              <w:rPr>
                <w:rFonts w:cs="Tahoma"/>
              </w:rPr>
            </w:pPr>
          </w:p>
          <w:p w14:paraId="35826022" w14:textId="77777777" w:rsidR="003C00ED" w:rsidRPr="003C00ED" w:rsidRDefault="003C00ED" w:rsidP="000C3E83">
            <w:pPr>
              <w:rPr>
                <w:rFonts w:cs="Tahoma"/>
              </w:rPr>
            </w:pPr>
          </w:p>
          <w:p w14:paraId="65AEC839" w14:textId="77777777" w:rsidR="003C00ED" w:rsidRPr="003C00ED" w:rsidRDefault="003C00ED" w:rsidP="000C3E83">
            <w:pPr>
              <w:rPr>
                <w:rFonts w:cs="Tahoma"/>
              </w:rPr>
            </w:pPr>
          </w:p>
          <w:p w14:paraId="7D4424AB" w14:textId="77777777" w:rsidR="003C00ED" w:rsidRPr="003C00ED" w:rsidRDefault="003C00ED" w:rsidP="000C3E83">
            <w:pPr>
              <w:rPr>
                <w:rFonts w:cs="Tahoma"/>
              </w:rPr>
            </w:pPr>
          </w:p>
          <w:p w14:paraId="3A3FBEE4" w14:textId="77777777" w:rsidR="003C00ED" w:rsidRPr="003C00ED" w:rsidRDefault="003C00ED" w:rsidP="000C3E83">
            <w:pPr>
              <w:rPr>
                <w:rFonts w:cs="Tahoma"/>
              </w:rPr>
            </w:pPr>
          </w:p>
          <w:p w14:paraId="3A8AF397" w14:textId="77777777" w:rsidR="003C00ED" w:rsidRPr="003C00ED" w:rsidRDefault="003C00ED" w:rsidP="000C3E83">
            <w:pPr>
              <w:rPr>
                <w:rFonts w:cs="Tahoma"/>
              </w:rPr>
            </w:pPr>
          </w:p>
          <w:p w14:paraId="7FAFBB9F" w14:textId="77777777" w:rsidR="003C00ED" w:rsidRPr="003C00ED" w:rsidRDefault="003C00ED" w:rsidP="000C3E83">
            <w:pPr>
              <w:rPr>
                <w:rFonts w:cs="Tahoma"/>
              </w:rPr>
            </w:pPr>
          </w:p>
          <w:p w14:paraId="13BDC5D0" w14:textId="77777777" w:rsidR="003C00ED" w:rsidRPr="003C00ED" w:rsidRDefault="003C00ED" w:rsidP="000C3E83">
            <w:pPr>
              <w:rPr>
                <w:rFonts w:cs="Tahoma"/>
              </w:rPr>
            </w:pPr>
          </w:p>
        </w:tc>
      </w:tr>
    </w:tbl>
    <w:p w14:paraId="16829387" w14:textId="77777777" w:rsidR="003C00ED" w:rsidRDefault="003C00ED" w:rsidP="003C00ED">
      <w:pPr>
        <w:rPr>
          <w:rFonts w:ascii="Tahoma" w:hAnsi="Tahoma" w:cs="Tahoma"/>
          <w:sz w:val="20"/>
          <w:szCs w:val="20"/>
        </w:rPr>
      </w:pPr>
    </w:p>
    <w:p w14:paraId="2A625406" w14:textId="77777777" w:rsidR="003C00ED" w:rsidRDefault="003C00ED" w:rsidP="003C00ED">
      <w:pPr>
        <w:rPr>
          <w:rFonts w:ascii="Tahoma" w:hAnsi="Tahoma" w:cs="Tahoma"/>
          <w:sz w:val="20"/>
          <w:szCs w:val="20"/>
        </w:rPr>
      </w:pPr>
    </w:p>
    <w:sectPr w:rsidR="003C00E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06E4" w14:textId="77777777" w:rsidR="00DF1BAB" w:rsidRDefault="00DF1BAB" w:rsidP="005E75E5">
      <w:pPr>
        <w:spacing w:after="0" w:line="240" w:lineRule="auto"/>
      </w:pPr>
      <w:r>
        <w:separator/>
      </w:r>
    </w:p>
  </w:endnote>
  <w:endnote w:type="continuationSeparator" w:id="0">
    <w:p w14:paraId="7B446C07" w14:textId="77777777" w:rsidR="00DF1BAB" w:rsidRDefault="00DF1BAB" w:rsidP="005E7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7159" w14:textId="7F6CC5DF" w:rsidR="00167EB1" w:rsidRDefault="00167EB1" w:rsidP="00167EB1">
    <w:pPr>
      <w:autoSpaceDE w:val="0"/>
      <w:autoSpaceDN w:val="0"/>
      <w:adjustRightInd w:val="0"/>
      <w:spacing w:after="0" w:line="240" w:lineRule="auto"/>
      <w:rPr>
        <w:rFonts w:ascii="Helvetica Neue" w:hAnsi="Helvetica Neue" w:cs="Helvetica Neue"/>
        <w:sz w:val="26"/>
        <w:szCs w:val="26"/>
      </w:rPr>
    </w:pPr>
    <w:r>
      <w:rPr>
        <w:rFonts w:ascii="Helvetica Neue" w:hAnsi="Helvetica Neue" w:cs="Helvetica Neue"/>
        <w:noProof/>
        <w:sz w:val="26"/>
        <w:szCs w:val="26"/>
      </w:rPr>
      <w:drawing>
        <wp:anchor distT="0" distB="0" distL="114300" distR="114300" simplePos="0" relativeHeight="251658240" behindDoc="1" locked="0" layoutInCell="1" allowOverlap="1" wp14:anchorId="5AD05BB7" wp14:editId="5179CF11">
          <wp:simplePos x="0" y="0"/>
          <wp:positionH relativeFrom="column">
            <wp:posOffset>4284136</wp:posOffset>
          </wp:positionH>
          <wp:positionV relativeFrom="paragraph">
            <wp:posOffset>-520551</wp:posOffset>
          </wp:positionV>
          <wp:extent cx="2783946" cy="2051442"/>
          <wp:effectExtent l="0" t="0" r="0" b="6350"/>
          <wp:wrapNone/>
          <wp:docPr id="1126817271" name="Afbeelding 2" descr="Afbeelding met zoogdier, Hondenras, hond, huis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7271" name="Afbeelding 2" descr="Afbeelding met zoogdier, Hondenras, hond, huisdier&#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946" cy="2051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456C" w14:textId="23581C3E" w:rsidR="00175FD5" w:rsidRDefault="00175FD5">
    <w:pPr>
      <w:pStyle w:val="Voettekst"/>
    </w:pPr>
  </w:p>
  <w:p w14:paraId="5D54277C" w14:textId="77777777" w:rsidR="005E75E5" w:rsidRDefault="005E75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17FEC" w14:textId="77777777" w:rsidR="00DF1BAB" w:rsidRDefault="00DF1BAB" w:rsidP="005E75E5">
      <w:pPr>
        <w:spacing w:after="0" w:line="240" w:lineRule="auto"/>
      </w:pPr>
      <w:r>
        <w:separator/>
      </w:r>
    </w:p>
  </w:footnote>
  <w:footnote w:type="continuationSeparator" w:id="0">
    <w:p w14:paraId="0246406B" w14:textId="77777777" w:rsidR="00DF1BAB" w:rsidRDefault="00DF1BAB" w:rsidP="005E7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DA6E" w14:textId="7BD8C301" w:rsidR="009F0A6B" w:rsidRDefault="00FE49D4">
    <w:pPr>
      <w:pStyle w:val="Koptekst"/>
    </w:pPr>
    <w:r w:rsidRPr="00FE49D4">
      <w:rPr>
        <w:noProof/>
      </w:rPr>
      <w:drawing>
        <wp:inline distT="0" distB="0" distL="0" distR="0" wp14:anchorId="119DE5F3" wp14:editId="7D4A8C50">
          <wp:extent cx="3696510" cy="890715"/>
          <wp:effectExtent l="0" t="0" r="0" b="0"/>
          <wp:docPr id="1554817655"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19600" name="Afbeelding 1" descr="Afbeelding met tekst, Lettertype, logo, Graphics&#10;&#10;Automatisch gegenereerde beschrijving"/>
                  <pic:cNvPicPr/>
                </pic:nvPicPr>
                <pic:blipFill>
                  <a:blip r:embed="rId1"/>
                  <a:stretch>
                    <a:fillRect/>
                  </a:stretch>
                </pic:blipFill>
                <pic:spPr>
                  <a:xfrm>
                    <a:off x="0" y="0"/>
                    <a:ext cx="3758655" cy="905689"/>
                  </a:xfrm>
                  <a:prstGeom prst="rect">
                    <a:avLst/>
                  </a:prstGeom>
                </pic:spPr>
              </pic:pic>
            </a:graphicData>
          </a:graphic>
        </wp:inline>
      </w:drawing>
    </w:r>
  </w:p>
  <w:p w14:paraId="24C3D4B4" w14:textId="77777777" w:rsidR="00FE49D4" w:rsidRDefault="00FE49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B83"/>
    <w:multiLevelType w:val="hybridMultilevel"/>
    <w:tmpl w:val="C2220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1B7187"/>
    <w:multiLevelType w:val="hybridMultilevel"/>
    <w:tmpl w:val="0F544A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459432A"/>
    <w:multiLevelType w:val="multilevel"/>
    <w:tmpl w:val="AB5A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A7FEB"/>
    <w:multiLevelType w:val="multilevel"/>
    <w:tmpl w:val="53A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500B11"/>
    <w:multiLevelType w:val="hybridMultilevel"/>
    <w:tmpl w:val="F8A67D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57453321">
    <w:abstractNumId w:val="2"/>
  </w:num>
  <w:num w:numId="2" w16cid:durableId="1704818506">
    <w:abstractNumId w:val="3"/>
  </w:num>
  <w:num w:numId="3" w16cid:durableId="1747917724">
    <w:abstractNumId w:val="4"/>
  </w:num>
  <w:num w:numId="4" w16cid:durableId="901646348">
    <w:abstractNumId w:val="0"/>
  </w:num>
  <w:num w:numId="5" w16cid:durableId="241139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5C"/>
    <w:rsid w:val="00006D87"/>
    <w:rsid w:val="000B1A2E"/>
    <w:rsid w:val="000B446D"/>
    <w:rsid w:val="0010027A"/>
    <w:rsid w:val="00100C7C"/>
    <w:rsid w:val="00156CAF"/>
    <w:rsid w:val="00167EB1"/>
    <w:rsid w:val="00175FD5"/>
    <w:rsid w:val="001A1433"/>
    <w:rsid w:val="001F507A"/>
    <w:rsid w:val="00247591"/>
    <w:rsid w:val="0025443F"/>
    <w:rsid w:val="002A5DC3"/>
    <w:rsid w:val="002C38E9"/>
    <w:rsid w:val="00303770"/>
    <w:rsid w:val="00376C52"/>
    <w:rsid w:val="00395F30"/>
    <w:rsid w:val="003C00ED"/>
    <w:rsid w:val="003F6E61"/>
    <w:rsid w:val="004023A9"/>
    <w:rsid w:val="00440227"/>
    <w:rsid w:val="00482AE6"/>
    <w:rsid w:val="00540F52"/>
    <w:rsid w:val="00560E22"/>
    <w:rsid w:val="00584C3D"/>
    <w:rsid w:val="005871F5"/>
    <w:rsid w:val="00594D15"/>
    <w:rsid w:val="005B29C3"/>
    <w:rsid w:val="005D6413"/>
    <w:rsid w:val="005E75E5"/>
    <w:rsid w:val="005F04C1"/>
    <w:rsid w:val="00627ED4"/>
    <w:rsid w:val="00661BE4"/>
    <w:rsid w:val="0066487D"/>
    <w:rsid w:val="006E6E92"/>
    <w:rsid w:val="00723B6F"/>
    <w:rsid w:val="007A37FF"/>
    <w:rsid w:val="00826B43"/>
    <w:rsid w:val="0084135A"/>
    <w:rsid w:val="00873C97"/>
    <w:rsid w:val="00932474"/>
    <w:rsid w:val="009511DD"/>
    <w:rsid w:val="009541C8"/>
    <w:rsid w:val="009925C0"/>
    <w:rsid w:val="009B21F4"/>
    <w:rsid w:val="009E5649"/>
    <w:rsid w:val="009F0A6B"/>
    <w:rsid w:val="00A26005"/>
    <w:rsid w:val="00A415A8"/>
    <w:rsid w:val="00A54EE9"/>
    <w:rsid w:val="00AE1167"/>
    <w:rsid w:val="00C169E3"/>
    <w:rsid w:val="00C24C39"/>
    <w:rsid w:val="00C57C89"/>
    <w:rsid w:val="00CD125C"/>
    <w:rsid w:val="00D9301B"/>
    <w:rsid w:val="00DE6E50"/>
    <w:rsid w:val="00DF1BAB"/>
    <w:rsid w:val="00E7514E"/>
    <w:rsid w:val="00E90F41"/>
    <w:rsid w:val="00ED4E0D"/>
    <w:rsid w:val="00F621F3"/>
    <w:rsid w:val="00F95E88"/>
    <w:rsid w:val="00FC37C1"/>
    <w:rsid w:val="00FE4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94F04"/>
  <w15:docId w15:val="{0B4FCE5B-1A74-7944-A18A-F33ACF9F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376C52"/>
    <w:pPr>
      <w:keepNext/>
      <w:tabs>
        <w:tab w:val="left" w:pos="709"/>
      </w:tabs>
      <w:spacing w:after="0" w:line="240" w:lineRule="auto"/>
      <w:outlineLvl w:val="0"/>
    </w:pPr>
    <w:rPr>
      <w:rFonts w:ascii="Arial" w:eastAsia="Times New Roman" w:hAnsi="Arial" w:cs="Times New Roman"/>
      <w:b/>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D125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D125C"/>
    <w:rPr>
      <w:b/>
      <w:bCs/>
    </w:rPr>
  </w:style>
  <w:style w:type="character" w:styleId="Hyperlink">
    <w:name w:val="Hyperlink"/>
    <w:basedOn w:val="Standaardalinea-lettertype"/>
    <w:uiPriority w:val="99"/>
    <w:unhideWhenUsed/>
    <w:rsid w:val="00CD125C"/>
    <w:rPr>
      <w:color w:val="0000FF"/>
      <w:u w:val="single"/>
    </w:rPr>
  </w:style>
  <w:style w:type="character" w:customStyle="1" w:styleId="apple-converted-space">
    <w:name w:val="apple-converted-space"/>
    <w:basedOn w:val="Standaardalinea-lettertype"/>
    <w:rsid w:val="00CD125C"/>
  </w:style>
  <w:style w:type="paragraph" w:styleId="Lijstalinea">
    <w:name w:val="List Paragraph"/>
    <w:basedOn w:val="Standaard"/>
    <w:uiPriority w:val="34"/>
    <w:qFormat/>
    <w:rsid w:val="00540F52"/>
    <w:pPr>
      <w:ind w:left="720"/>
      <w:contextualSpacing/>
    </w:pPr>
  </w:style>
  <w:style w:type="paragraph" w:styleId="Ballontekst">
    <w:name w:val="Balloon Text"/>
    <w:basedOn w:val="Standaard"/>
    <w:link w:val="BallontekstChar"/>
    <w:uiPriority w:val="99"/>
    <w:semiHidden/>
    <w:unhideWhenUsed/>
    <w:rsid w:val="008413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135A"/>
    <w:rPr>
      <w:rFonts w:ascii="Tahoma" w:hAnsi="Tahoma" w:cs="Tahoma"/>
      <w:sz w:val="16"/>
      <w:szCs w:val="16"/>
    </w:rPr>
  </w:style>
  <w:style w:type="character" w:styleId="Verwijzingopmerking">
    <w:name w:val="annotation reference"/>
    <w:basedOn w:val="Standaardalinea-lettertype"/>
    <w:uiPriority w:val="99"/>
    <w:semiHidden/>
    <w:unhideWhenUsed/>
    <w:rsid w:val="0084135A"/>
    <w:rPr>
      <w:sz w:val="16"/>
      <w:szCs w:val="16"/>
    </w:rPr>
  </w:style>
  <w:style w:type="paragraph" w:styleId="Tekstopmerking">
    <w:name w:val="annotation text"/>
    <w:basedOn w:val="Standaard"/>
    <w:link w:val="TekstopmerkingChar"/>
    <w:uiPriority w:val="99"/>
    <w:semiHidden/>
    <w:unhideWhenUsed/>
    <w:rsid w:val="008413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4135A"/>
    <w:rPr>
      <w:sz w:val="20"/>
      <w:szCs w:val="20"/>
    </w:rPr>
  </w:style>
  <w:style w:type="paragraph" w:styleId="Onderwerpvanopmerking">
    <w:name w:val="annotation subject"/>
    <w:basedOn w:val="Tekstopmerking"/>
    <w:next w:val="Tekstopmerking"/>
    <w:link w:val="OnderwerpvanopmerkingChar"/>
    <w:uiPriority w:val="99"/>
    <w:semiHidden/>
    <w:unhideWhenUsed/>
    <w:rsid w:val="0084135A"/>
    <w:rPr>
      <w:b/>
      <w:bCs/>
    </w:rPr>
  </w:style>
  <w:style w:type="character" w:customStyle="1" w:styleId="OnderwerpvanopmerkingChar">
    <w:name w:val="Onderwerp van opmerking Char"/>
    <w:basedOn w:val="TekstopmerkingChar"/>
    <w:link w:val="Onderwerpvanopmerking"/>
    <w:uiPriority w:val="99"/>
    <w:semiHidden/>
    <w:rsid w:val="0084135A"/>
    <w:rPr>
      <w:b/>
      <w:bCs/>
      <w:sz w:val="20"/>
      <w:szCs w:val="20"/>
    </w:rPr>
  </w:style>
  <w:style w:type="character" w:customStyle="1" w:styleId="Kop1Char">
    <w:name w:val="Kop 1 Char"/>
    <w:basedOn w:val="Standaardalinea-lettertype"/>
    <w:link w:val="Kop1"/>
    <w:rsid w:val="00376C52"/>
    <w:rPr>
      <w:rFonts w:ascii="Arial" w:eastAsia="Times New Roman" w:hAnsi="Arial" w:cs="Times New Roman"/>
      <w:b/>
      <w:sz w:val="28"/>
      <w:szCs w:val="20"/>
      <w:lang w:eastAsia="nl-NL"/>
    </w:rPr>
  </w:style>
  <w:style w:type="character" w:styleId="GevolgdeHyperlink">
    <w:name w:val="FollowedHyperlink"/>
    <w:basedOn w:val="Standaardalinea-lettertype"/>
    <w:uiPriority w:val="99"/>
    <w:semiHidden/>
    <w:unhideWhenUsed/>
    <w:rsid w:val="00376C52"/>
    <w:rPr>
      <w:color w:val="800080" w:themeColor="followedHyperlink"/>
      <w:u w:val="single"/>
    </w:rPr>
  </w:style>
  <w:style w:type="paragraph" w:styleId="Plattetekstinspringen">
    <w:name w:val="Body Text Indent"/>
    <w:basedOn w:val="Standaard"/>
    <w:link w:val="PlattetekstinspringenChar"/>
    <w:uiPriority w:val="99"/>
    <w:semiHidden/>
    <w:unhideWhenUsed/>
    <w:rsid w:val="005E75E5"/>
    <w:pPr>
      <w:spacing w:after="0" w:line="240" w:lineRule="auto"/>
      <w:ind w:left="357"/>
      <w:jc w:val="both"/>
    </w:pPr>
    <w:rPr>
      <w:rFonts w:ascii="Arial" w:hAnsi="Arial" w:cs="Arial"/>
      <w:spacing w:val="-2"/>
      <w:sz w:val="20"/>
      <w:szCs w:val="20"/>
      <w:lang w:eastAsia="nl-NL"/>
    </w:rPr>
  </w:style>
  <w:style w:type="character" w:customStyle="1" w:styleId="PlattetekstinspringenChar">
    <w:name w:val="Platte tekst inspringen Char"/>
    <w:basedOn w:val="Standaardalinea-lettertype"/>
    <w:link w:val="Plattetekstinspringen"/>
    <w:uiPriority w:val="99"/>
    <w:semiHidden/>
    <w:rsid w:val="005E75E5"/>
    <w:rPr>
      <w:rFonts w:ascii="Arial" w:hAnsi="Arial" w:cs="Arial"/>
      <w:spacing w:val="-2"/>
      <w:sz w:val="20"/>
      <w:szCs w:val="20"/>
      <w:lang w:eastAsia="nl-NL"/>
    </w:rPr>
  </w:style>
  <w:style w:type="paragraph" w:styleId="Koptekst">
    <w:name w:val="header"/>
    <w:basedOn w:val="Standaard"/>
    <w:link w:val="KoptekstChar"/>
    <w:uiPriority w:val="99"/>
    <w:unhideWhenUsed/>
    <w:rsid w:val="005E75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5E5"/>
  </w:style>
  <w:style w:type="paragraph" w:styleId="Voettekst">
    <w:name w:val="footer"/>
    <w:basedOn w:val="Standaard"/>
    <w:link w:val="VoettekstChar"/>
    <w:uiPriority w:val="99"/>
    <w:unhideWhenUsed/>
    <w:rsid w:val="005E75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84523">
      <w:bodyDiv w:val="1"/>
      <w:marLeft w:val="0"/>
      <w:marRight w:val="0"/>
      <w:marTop w:val="0"/>
      <w:marBottom w:val="0"/>
      <w:divBdr>
        <w:top w:val="none" w:sz="0" w:space="0" w:color="auto"/>
        <w:left w:val="none" w:sz="0" w:space="0" w:color="auto"/>
        <w:bottom w:val="none" w:sz="0" w:space="0" w:color="auto"/>
        <w:right w:val="none" w:sz="0" w:space="0" w:color="auto"/>
      </w:divBdr>
    </w:div>
    <w:div w:id="45987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7FDBB-547B-465A-8D35-3FA0EF72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608</Words>
  <Characters>3348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Ineke Vlug</dc:creator>
  <cp:lastModifiedBy>Anne-Marie Rodenburg</cp:lastModifiedBy>
  <cp:revision>4</cp:revision>
  <dcterms:created xsi:type="dcterms:W3CDTF">2024-06-10T10:38:00Z</dcterms:created>
  <dcterms:modified xsi:type="dcterms:W3CDTF">2024-06-14T12:49:00Z</dcterms:modified>
</cp:coreProperties>
</file>